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A4" w:rsidRDefault="00466AA4" w:rsidP="00466AA4">
      <w:pPr>
        <w:pStyle w:val="1"/>
        <w:spacing w:before="240"/>
        <w:jc w:val="center"/>
        <w:rPr>
          <w:rFonts w:cs="TH SarabunIT๙"/>
          <w:sz w:val="32"/>
          <w:szCs w:val="32"/>
        </w:rPr>
      </w:pPr>
      <w:r>
        <w:rPr>
          <w:rFonts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1" locked="0" layoutInCell="1" allowOverlap="1" wp14:anchorId="268707BA" wp14:editId="2540326E">
            <wp:simplePos x="0" y="0"/>
            <wp:positionH relativeFrom="margin">
              <wp:align>center</wp:align>
            </wp:positionH>
            <wp:positionV relativeFrom="paragraph">
              <wp:posOffset>-370840</wp:posOffset>
            </wp:positionV>
            <wp:extent cx="1162050" cy="114300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AA4" w:rsidRDefault="00466AA4" w:rsidP="00466AA4">
      <w:pPr>
        <w:pStyle w:val="1"/>
        <w:spacing w:before="240"/>
        <w:jc w:val="center"/>
        <w:rPr>
          <w:rFonts w:cs="TH SarabunIT๙"/>
          <w:sz w:val="32"/>
          <w:szCs w:val="32"/>
        </w:rPr>
      </w:pPr>
    </w:p>
    <w:p w:rsidR="00466AA4" w:rsidRPr="00B73E04" w:rsidRDefault="00466AA4" w:rsidP="00466AA4">
      <w:pPr>
        <w:pStyle w:val="1"/>
        <w:spacing w:before="240"/>
        <w:jc w:val="center"/>
        <w:rPr>
          <w:rFonts w:cs="TH SarabunIT๙"/>
          <w:sz w:val="32"/>
          <w:szCs w:val="32"/>
          <w:cs/>
        </w:rPr>
      </w:pPr>
      <w:r w:rsidRPr="00B73E04">
        <w:rPr>
          <w:rFonts w:cs="TH SarabunIT๙"/>
          <w:sz w:val="32"/>
          <w:szCs w:val="32"/>
          <w:cs/>
        </w:rPr>
        <w:t>ประกาศองค์การบริหารส่วนตำบล</w:t>
      </w:r>
      <w:r>
        <w:rPr>
          <w:rFonts w:cs="TH SarabunIT๙" w:hint="cs"/>
          <w:sz w:val="32"/>
          <w:szCs w:val="32"/>
          <w:cs/>
        </w:rPr>
        <w:t>พันชนะ</w:t>
      </w:r>
    </w:p>
    <w:p w:rsidR="00466AA4" w:rsidRDefault="00466AA4" w:rsidP="00466A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รายงานผลการดำเนินการ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แผนการเสริมสร้างมาตรฐาน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วินัยคุณธรรม จริยธรรม</w:t>
      </w:r>
    </w:p>
    <w:p w:rsidR="00466AA4" w:rsidRPr="00B73E04" w:rsidRDefault="00466AA4" w:rsidP="00466AA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และป้องกันการทุจริต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</w:t>
      </w:r>
      <w:r w:rsidRPr="00B73E04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 w:rsidRPr="00B73E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4D7345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466AA4" w:rsidRPr="00B5030C" w:rsidRDefault="00466AA4" w:rsidP="00466A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5030C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</w:t>
      </w:r>
      <w:r w:rsidRPr="00B5030C">
        <w:rPr>
          <w:rFonts w:ascii="TH SarabunIT๙" w:hAnsi="TH SarabunIT๙" w:cs="TH SarabunIT๙"/>
          <w:b/>
          <w:bCs/>
          <w:sz w:val="32"/>
          <w:szCs w:val="32"/>
        </w:rPr>
        <w:t>..................</w:t>
      </w:r>
    </w:p>
    <w:p w:rsidR="00466AA4" w:rsidRDefault="00466AA4" w:rsidP="00466AA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ตามที่ได้มีประกาศองค์การบริหารส่วนตำบลพันชนะ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เรื่อง นโยบายคุณธรรม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ตุลาคม 2560, </w:t>
      </w:r>
      <w:r w:rsidRPr="00A2170F">
        <w:rPr>
          <w:rFonts w:ascii="TH SarabunIT๙" w:hAnsi="TH SarabunIT๙" w:cs="TH SarabunIT๙"/>
          <w:sz w:val="32"/>
          <w:szCs w:val="32"/>
          <w:cs/>
        </w:rPr>
        <w:t>ข้อบังคับองค์การ</w:t>
      </w:r>
      <w:r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 w:rsidRPr="00A2170F">
        <w:rPr>
          <w:rFonts w:ascii="TH SarabunIT๙" w:hAnsi="TH SarabunIT๙" w:cs="TH SarabunIT๙"/>
          <w:sz w:val="32"/>
          <w:szCs w:val="32"/>
          <w:cs/>
        </w:rPr>
        <w:t>ว่</w:t>
      </w:r>
      <w:r>
        <w:rPr>
          <w:rFonts w:ascii="TH SarabunIT๙" w:hAnsi="TH SarabunIT๙" w:cs="TH SarabunIT๙"/>
          <w:sz w:val="32"/>
          <w:szCs w:val="32"/>
          <w:cs/>
        </w:rPr>
        <w:t>าด้วยจรรยาข้าราชการส่วนท้องถิ่นพ.ศ.</w:t>
      </w:r>
      <w:r>
        <w:rPr>
          <w:rFonts w:ascii="TH SarabunIT๙" w:hAnsi="TH SarabunIT๙" w:cs="TH SarabunIT๙" w:hint="cs"/>
          <w:sz w:val="32"/>
          <w:szCs w:val="32"/>
          <w:cs/>
        </w:rPr>
        <w:t>๒๕61</w:t>
      </w:r>
      <w:r w:rsidRPr="00A2170F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A2170F">
        <w:rPr>
          <w:rFonts w:ascii="TH SarabunIT๙" w:hAnsi="TH SarabunIT๙" w:cs="TH SarabunIT๙"/>
          <w:sz w:val="32"/>
          <w:szCs w:val="32"/>
          <w:cs/>
        </w:rPr>
        <w:t>นโยบายการกำกับดูแลองค์ก</w:t>
      </w:r>
      <w:r>
        <w:rPr>
          <w:rFonts w:ascii="TH SarabunIT๙" w:hAnsi="TH SarabunIT๙" w:cs="TH SarabunIT๙"/>
          <w:sz w:val="32"/>
          <w:szCs w:val="32"/>
          <w:cs/>
        </w:rPr>
        <w:t>ารที่ดีองค์การบริหารส่วนตำบล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ตุลาคม </w:t>
      </w:r>
      <w:r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ประกาศเจตนารมณ์การป้องกันและต่อต้านการทุจริตคอร์รัปชั่นขององค์การบริหารส่วนตำบล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D7345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๒๕6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C4A1E">
        <w:rPr>
          <w:rFonts w:ascii="TH SarabunIT๙" w:hAnsi="TH SarabunIT๙" w:cs="TH SarabunIT๙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C4A1E">
        <w:rPr>
          <w:rFonts w:ascii="TH SarabunIT๙" w:hAnsi="TH SarabunIT๙" w:cs="TH SarabunIT๙"/>
          <w:sz w:val="32"/>
          <w:szCs w:val="32"/>
          <w:cs/>
        </w:rPr>
        <w:t>เครื่องมือกำกับความประพฤติของ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บุคลากรทุกคน และ</w:t>
      </w:r>
      <w:r w:rsidRPr="002C4A1E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2C4A1E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2C4A1E">
        <w:rPr>
          <w:rFonts w:ascii="TH SarabunIT๙" w:hAnsi="TH SarabunIT๙" w:cs="TH SarabunIT๙"/>
          <w:sz w:val="32"/>
          <w:szCs w:val="32"/>
          <w:cs/>
        </w:rPr>
        <w:t>บาลอันจะท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C4A1E">
        <w:rPr>
          <w:rFonts w:ascii="TH SarabunIT๙" w:hAnsi="TH SarabunIT๙" w:cs="TH SarabunIT๙"/>
          <w:sz w:val="32"/>
          <w:szCs w:val="32"/>
          <w:cs/>
        </w:rPr>
        <w:t>ให้ประชาชนเกิดความมั่นใจศรัทธาและไว้วางใจ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ในการบริหารงานภาครัฐ ไปแล้ว </w:t>
      </w:r>
      <w:r w:rsidRPr="002C4A1E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66AA4" w:rsidRPr="00220FED" w:rsidRDefault="00466AA4" w:rsidP="00466AA4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220FE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515E01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515E01">
        <w:rPr>
          <w:rFonts w:ascii="TH SarabunIT๙" w:hAnsi="TH SarabunIT๙" w:cs="TH SarabunIT๙" w:hint="cs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 </w:t>
      </w:r>
      <w:r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ด่านขุนทด </w:t>
      </w:r>
      <w:r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เป็นไปตามแผนฯ</w:t>
      </w:r>
      <w:r w:rsidRPr="00515E01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ได้ประกาศไว้</w:t>
      </w:r>
      <w:r w:rsidRPr="00515E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0FE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พันชนะ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ขอรายงานผลการดำเนินการแผน</w:t>
      </w:r>
      <w:r w:rsidRPr="00B5030C">
        <w:rPr>
          <w:rFonts w:ascii="TH SarabunIT๙" w:hAnsi="TH SarabunIT๙" w:cs="TH SarabunIT๙"/>
          <w:sz w:val="32"/>
          <w:szCs w:val="32"/>
          <w:cs/>
        </w:rPr>
        <w:t>การเสริมสร้างมาตรฐาน วินัยคุณธรรม จริยธรรมและป้องกันการทุจริต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B5030C">
        <w:rPr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B5030C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๒๕63 พร้อมกับข้อเสนอแนะเพิ่มเติม ปัจจัยสนับสนุน ปัญหาอุปสรรค ในการดำเนินการ นั้น</w:t>
      </w:r>
    </w:p>
    <w:p w:rsidR="00466AA4" w:rsidRPr="00220FED" w:rsidRDefault="00466AA4" w:rsidP="00466AA4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466AA4" w:rsidRPr="00220FED" w:rsidRDefault="00466AA4" w:rsidP="00466AA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466AA4" w:rsidRPr="00220FED" w:rsidRDefault="00466AA4" w:rsidP="00466AA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 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มกร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๒๕6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66AA4" w:rsidRPr="00220FED" w:rsidRDefault="00466AA4" w:rsidP="00466AA4">
      <w:pPr>
        <w:rPr>
          <w:rFonts w:ascii="TH SarabunIT๙" w:hAnsi="TH SarabunIT๙" w:cs="TH SarabunIT๙"/>
          <w:sz w:val="32"/>
          <w:szCs w:val="32"/>
        </w:rPr>
      </w:pPr>
    </w:p>
    <w:p w:rsidR="00466AA4" w:rsidRPr="00A2170F" w:rsidRDefault="00466AA4" w:rsidP="00466AA4">
      <w:pPr>
        <w:rPr>
          <w:rFonts w:ascii="TH SarabunIT๙" w:hAnsi="TH SarabunIT๙" w:cs="TH SarabunIT๙"/>
          <w:szCs w:val="2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  <w:r w:rsidRPr="00220FED">
        <w:rPr>
          <w:rFonts w:ascii="TH SarabunIT๙" w:hAnsi="TH SarabunIT๙" w:cs="TH SarabunIT๙"/>
          <w:sz w:val="32"/>
          <w:szCs w:val="32"/>
          <w:cs/>
        </w:rPr>
        <w:tab/>
      </w:r>
    </w:p>
    <w:p w:rsidR="00466AA4" w:rsidRDefault="00466AA4" w:rsidP="00466AA4">
      <w:pPr>
        <w:tabs>
          <w:tab w:val="left" w:pos="5235"/>
        </w:tabs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7D20E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42925" cy="228600"/>
            <wp:effectExtent l="0" t="0" r="9525" b="0"/>
            <wp:docPr id="2" name="รูปภาพ 2" descr="ลายเซ้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้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6AA4" w:rsidRPr="00220FED" w:rsidRDefault="00466AA4" w:rsidP="00466AA4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จเร  เสขุนทด</w:t>
      </w:r>
      <w:r w:rsidRPr="00220FED">
        <w:rPr>
          <w:rFonts w:ascii="TH SarabunIT๙" w:hAnsi="TH SarabunIT๙" w:cs="TH SarabunIT๙"/>
          <w:sz w:val="32"/>
          <w:szCs w:val="32"/>
          <w:cs/>
        </w:rPr>
        <w:t>)</w:t>
      </w:r>
    </w:p>
    <w:p w:rsidR="00466AA4" w:rsidRDefault="00466AA4" w:rsidP="00466AA4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  <w:r w:rsidRPr="00220F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พันชนะ</w:t>
      </w:r>
    </w:p>
    <w:p w:rsidR="00466AA4" w:rsidRPr="00F1124E" w:rsidRDefault="00466AA4" w:rsidP="00466AA4">
      <w:pPr>
        <w:rPr>
          <w:rFonts w:ascii="TH SarabunIT๙" w:hAnsi="TH SarabunIT๙" w:cs="TH SarabunIT๙"/>
          <w:sz w:val="32"/>
          <w:szCs w:val="32"/>
        </w:rPr>
      </w:pPr>
    </w:p>
    <w:p w:rsidR="00466AA4" w:rsidRPr="00F1124E" w:rsidRDefault="00466AA4" w:rsidP="00466AA4">
      <w:pPr>
        <w:rPr>
          <w:rFonts w:ascii="TH SarabunIT๙" w:hAnsi="TH SarabunIT๙" w:cs="TH SarabunIT๙"/>
          <w:sz w:val="32"/>
          <w:szCs w:val="32"/>
        </w:rPr>
      </w:pPr>
    </w:p>
    <w:p w:rsidR="00466AA4" w:rsidRPr="00F1124E" w:rsidRDefault="00466AA4" w:rsidP="00466AA4">
      <w:pPr>
        <w:rPr>
          <w:rFonts w:ascii="TH SarabunIT๙" w:hAnsi="TH SarabunIT๙" w:cs="TH SarabunIT๙"/>
          <w:sz w:val="32"/>
          <w:szCs w:val="32"/>
        </w:rPr>
      </w:pPr>
    </w:p>
    <w:p w:rsidR="00466AA4" w:rsidRPr="00F1124E" w:rsidRDefault="00466AA4" w:rsidP="00466AA4">
      <w:pPr>
        <w:rPr>
          <w:rFonts w:ascii="TH SarabunIT๙" w:hAnsi="TH SarabunIT๙" w:cs="TH SarabunIT๙"/>
          <w:sz w:val="32"/>
          <w:szCs w:val="32"/>
        </w:rPr>
      </w:pPr>
    </w:p>
    <w:p w:rsidR="00466AA4" w:rsidRDefault="00466AA4" w:rsidP="00466AA4">
      <w:pPr>
        <w:rPr>
          <w:rFonts w:ascii="TH SarabunIT๙" w:hAnsi="TH SarabunIT๙" w:cs="TH SarabunIT๙"/>
          <w:sz w:val="32"/>
          <w:szCs w:val="32"/>
          <w:cs/>
        </w:rPr>
        <w:sectPr w:rsidR="00466AA4" w:rsidSect="00466AA4">
          <w:pgSz w:w="11906" w:h="16838"/>
          <w:pgMar w:top="794" w:right="1418" w:bottom="567" w:left="1559" w:header="709" w:footer="709" w:gutter="0"/>
          <w:cols w:space="708"/>
          <w:docGrid w:linePitch="360"/>
        </w:sectPr>
      </w:pPr>
    </w:p>
    <w:p w:rsidR="00466AA4" w:rsidRPr="009019FF" w:rsidRDefault="00466AA4" w:rsidP="00466AA4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คอร์รัปชั่น</w:t>
      </w:r>
    </w:p>
    <w:p w:rsidR="00466AA4" w:rsidRDefault="00466AA4" w:rsidP="00466AA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พันชนะ อำเภอด่านขุนทด จังหวัดนครราชสีมา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256</w:t>
      </w:r>
      <w:r w:rsidR="004D7345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466AA4" w:rsidRPr="009019FF" w:rsidRDefault="00466AA4" w:rsidP="00466AA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6"/>
        <w:gridCol w:w="5944"/>
        <w:gridCol w:w="4970"/>
      </w:tblGrid>
      <w:tr w:rsidR="00466AA4" w:rsidRPr="001C0AA6" w:rsidTr="009759CA">
        <w:trPr>
          <w:tblHeader/>
        </w:trPr>
        <w:tc>
          <w:tcPr>
            <w:tcW w:w="4366" w:type="dxa"/>
            <w:shd w:val="clear" w:color="auto" w:fill="BFBFBF"/>
            <w:vAlign w:val="center"/>
          </w:tcPr>
          <w:p w:rsidR="00466AA4" w:rsidRPr="001C0AA6" w:rsidRDefault="00466AA4" w:rsidP="0063069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5944" w:type="dxa"/>
            <w:shd w:val="clear" w:color="auto" w:fill="BFBFBF"/>
            <w:vAlign w:val="center"/>
          </w:tcPr>
          <w:p w:rsidR="00466AA4" w:rsidRPr="001C0AA6" w:rsidRDefault="00466AA4" w:rsidP="0063069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70" w:type="dxa"/>
            <w:shd w:val="clear" w:color="auto" w:fill="BFBFBF"/>
            <w:vAlign w:val="center"/>
          </w:tcPr>
          <w:p w:rsidR="00466AA4" w:rsidRPr="001C0AA6" w:rsidRDefault="00466AA4" w:rsidP="004D7345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 w:rsidR="004D734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</w:tr>
      <w:tr w:rsidR="00466AA4" w:rsidRPr="001C0AA6" w:rsidTr="009759CA">
        <w:tc>
          <w:tcPr>
            <w:tcW w:w="4366" w:type="dxa"/>
            <w:vMerge w:val="restart"/>
            <w:shd w:val="clear" w:color="auto" w:fill="auto"/>
          </w:tcPr>
          <w:p w:rsidR="00466AA4" w:rsidRPr="009019FF" w:rsidRDefault="00466AA4" w:rsidP="00630698">
            <w:pPr>
              <w:spacing w:line="240" w:lineRule="auto"/>
              <w:ind w:left="-10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ปลูกจิตสำนึก ค่านิยม  </w:t>
            </w:r>
            <w:r w:rsidRPr="009019F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 จริยธรรมและ สร้างวินัยแก่ทุกภาคส่วน</w:t>
            </w:r>
          </w:p>
          <w:p w:rsidR="00466AA4" w:rsidRPr="009019FF" w:rsidRDefault="00466AA4" w:rsidP="00466AA4">
            <w:pPr>
              <w:pStyle w:val="a3"/>
              <w:numPr>
                <w:ilvl w:val="1"/>
                <w:numId w:val="2"/>
              </w:numPr>
              <w:jc w:val="thaiDistribute"/>
              <w:rPr>
                <w:rFonts w:ascii="TH SarabunIT๙" w:hAnsi="TH SarabunIT๙" w:cs="TH SarabunIT๙"/>
              </w:rPr>
            </w:pPr>
            <w:r w:rsidRPr="00E10BAD">
              <w:rPr>
                <w:rFonts w:ascii="TH SarabunIT๙" w:hAnsi="TH SarabunIT๙" w:cs="TH SarabunIT๙"/>
                <w:cs/>
              </w:rPr>
              <w:t>สร้างจิตสำนึก</w:t>
            </w:r>
            <w:r w:rsidRPr="009019FF">
              <w:rPr>
                <w:rFonts w:ascii="TH SarabunIT๙" w:hAnsi="TH SarabunIT๙" w:cs="TH SarabunIT๙"/>
                <w:cs/>
              </w:rPr>
              <w:t>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Pr="001C0AA6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1.1.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6D7CF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1C0AA6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4970" w:type="dxa"/>
            <w:shd w:val="clear" w:color="auto" w:fill="auto"/>
          </w:tcPr>
          <w:p w:rsidR="00466AA4" w:rsidRPr="001C0AA6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373335" w:rsidRDefault="00466AA4" w:rsidP="00630698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เนื่องจากเห็นว่าเป็นการประหยัดงบประมาณ</w:t>
            </w:r>
          </w:p>
        </w:tc>
      </w:tr>
      <w:tr w:rsidR="00466AA4" w:rsidRPr="001C0AA6" w:rsidTr="009759CA">
        <w:tc>
          <w:tcPr>
            <w:tcW w:w="4366" w:type="dxa"/>
            <w:vMerge/>
            <w:shd w:val="clear" w:color="auto" w:fill="auto"/>
          </w:tcPr>
          <w:p w:rsidR="00466AA4" w:rsidRPr="001C0AA6" w:rsidRDefault="00466AA4" w:rsidP="0063069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Pr="001C0AA6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โครงการส่งเสริมคุณธรรม จริยธรรมบุ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อบต.พันชนะ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ดำเนินโครงการส่งเสริมคุณธรรม จริยธรรม บุคลากร อบต.พันชนะ ให้แก่ คณะผู้บริหาร พนักงานส่วนตำบล ลูกจ้างประจำและพนักงานจ้าง โดยได้จัดกิจกรรมกวาดลาน ฟังธรรม รับศีล ณ วัดพันชนะ อำเภอด่านขุนทด จ.นครราชสีมา มีผู้เข้าร่วมโครงการ 65 คน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466AA4" w:rsidRPr="00373335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466AA4" w:rsidRPr="001C0AA6" w:rsidTr="009759CA">
        <w:tc>
          <w:tcPr>
            <w:tcW w:w="4366" w:type="dxa"/>
            <w:vMerge w:val="restart"/>
            <w:shd w:val="clear" w:color="auto" w:fill="auto"/>
          </w:tcPr>
          <w:p w:rsidR="00466AA4" w:rsidRPr="009019FF" w:rsidRDefault="00466AA4" w:rsidP="00630698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โครงการตระหนักรู้ถึงความสำคัญทางพระพุทธศาสนาเนื่องในเทศกาลงานแห่เทียนพรรษา</w:t>
            </w:r>
          </w:p>
        </w:tc>
        <w:tc>
          <w:tcPr>
            <w:tcW w:w="4970" w:type="dxa"/>
            <w:shd w:val="clear" w:color="auto" w:fill="auto"/>
          </w:tcPr>
          <w:p w:rsidR="00466AA4" w:rsidRPr="002E574F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 โดยสนับสนุนงบประมาณ 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,000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466AA4" w:rsidRPr="001C0AA6" w:rsidTr="009759CA">
        <w:tc>
          <w:tcPr>
            <w:tcW w:w="4366" w:type="dxa"/>
            <w:vMerge/>
            <w:shd w:val="clear" w:color="auto" w:fill="auto"/>
          </w:tcPr>
          <w:p w:rsidR="00466AA4" w:rsidRPr="009019FF" w:rsidRDefault="00466AA4" w:rsidP="00630698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 ร่วมพิธีวางพวงมาลา เนื่องในวันปิยมหาราช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จัดกิจกรรม/โครงการเทิดพระเกียรติพระบาทสมเด็จพระเจ้าอยู่หัวฯ 5 ธันวาคม 2563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จัดกิจกรรม/โครงการเทิดพระเกียรติสมเด็จพระนางเจ้าพระบรมราชินีนาถ 12 สิงหาคม 2563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จัดกิจกรรมอนุรักษ์วัฒนธรรมไทย การเข้าวัดทำบุญในเทศกาลต่าง ๆ 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ร่วมกิจกรรมจัดนิทรรศการส่งเสริมหลักปรัชญาเศรษฐกิจพอเพียง 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จัดกิจกรรมเป็นเจ้าภาพทอดกฐินสามัคคี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ร่วมพิธีถวายสัตย์ปฏิญาณเพื่อเป็นข้าราชการที่ดี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ร่วมกิจกรรมวันจักรี 6 เมษายน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ร่วมกิจกรรมปฏิบัติธรรมเนื่องในวันเข้าพรรษา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 จัดกิจกรรม/โครงการวันผู้สูงอายุ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shd w:val="clear" w:color="auto" w:fill="auto"/>
          </w:tcPr>
          <w:p w:rsidR="00466AA4" w:rsidRPr="001A6CF9" w:rsidRDefault="00466AA4" w:rsidP="00630698">
            <w:pPr>
              <w:pStyle w:val="a3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466AA4" w:rsidRPr="00DB067C" w:rsidRDefault="00466AA4" w:rsidP="0063069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Pr="00137499" w:rsidRDefault="00466AA4" w:rsidP="00630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  <w:p w:rsidR="00466AA4" w:rsidRPr="00CE5A58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70" w:type="dxa"/>
            <w:shd w:val="clear" w:color="auto" w:fill="auto"/>
          </w:tcPr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C217BB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vMerge w:val="restart"/>
            <w:shd w:val="clear" w:color="auto" w:fill="auto"/>
          </w:tcPr>
          <w:p w:rsidR="00466AA4" w:rsidRDefault="00466AA4" w:rsidP="00630698">
            <w:pPr>
              <w:pStyle w:val="a3"/>
              <w:ind w:left="-108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2.</w:t>
            </w: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466AA4" w:rsidRPr="00137499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466AA4" w:rsidRPr="006D7CF6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466AA4" w:rsidRPr="00BD65C4" w:rsidRDefault="00466AA4" w:rsidP="0063069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การจัดทำบอร์ดประชาสัมพันธ์</w:t>
            </w: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466AA4" w:rsidRPr="001C0AA6" w:rsidTr="009759CA">
        <w:tc>
          <w:tcPr>
            <w:tcW w:w="4366" w:type="dxa"/>
            <w:vMerge/>
            <w:shd w:val="clear" w:color="auto" w:fill="auto"/>
          </w:tcPr>
          <w:p w:rsidR="00466AA4" w:rsidRPr="002958C1" w:rsidRDefault="00466AA4" w:rsidP="0063069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Pr="006D7CF6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466AA4" w:rsidRPr="00A64932" w:rsidRDefault="00466AA4" w:rsidP="0063069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อบต.พันชนะ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อบต.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vMerge w:val="restart"/>
            <w:shd w:val="clear" w:color="auto" w:fill="auto"/>
          </w:tcPr>
          <w:p w:rsidR="00466AA4" w:rsidRPr="00AF053F" w:rsidRDefault="00466AA4" w:rsidP="00630698">
            <w:pPr>
              <w:pStyle w:val="a3"/>
              <w:ind w:left="-108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3.</w:t>
            </w: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466AA4" w:rsidRPr="007C5D6C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466AA4" w:rsidRPr="002958C1" w:rsidRDefault="00466AA4" w:rsidP="00630698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อบต.พันชนะ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vMerge/>
            <w:shd w:val="clear" w:color="auto" w:fill="auto"/>
          </w:tcPr>
          <w:p w:rsidR="00466AA4" w:rsidRPr="0095113D" w:rsidRDefault="00466AA4" w:rsidP="00466AA4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AF053F" w:rsidRDefault="00466AA4" w:rsidP="00630698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ระดับองค์กรแบบ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แบบ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466AA4" w:rsidRDefault="00466AA4" w:rsidP="009759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vMerge/>
            <w:shd w:val="clear" w:color="auto" w:fill="auto"/>
          </w:tcPr>
          <w:p w:rsidR="00466AA4" w:rsidRPr="0095113D" w:rsidRDefault="00466AA4" w:rsidP="00466AA4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466AA4" w:rsidRPr="001C0AA6" w:rsidTr="009759CA">
        <w:tc>
          <w:tcPr>
            <w:tcW w:w="4366" w:type="dxa"/>
            <w:shd w:val="clear" w:color="auto" w:fill="auto"/>
          </w:tcPr>
          <w:p w:rsidR="00466AA4" w:rsidRPr="006D7CF6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466AA4" w:rsidRPr="0095113D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5944" w:type="dxa"/>
            <w:shd w:val="clear" w:color="auto" w:fill="auto"/>
          </w:tcPr>
          <w:p w:rsidR="00466AA4" w:rsidRPr="006D7CF6" w:rsidRDefault="00466AA4" w:rsidP="0063069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Pr="001C0AA6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66AA4" w:rsidRPr="001C0AA6" w:rsidTr="009759CA">
        <w:tc>
          <w:tcPr>
            <w:tcW w:w="4366" w:type="dxa"/>
            <w:shd w:val="clear" w:color="auto" w:fill="auto"/>
          </w:tcPr>
          <w:p w:rsidR="00466AA4" w:rsidRPr="007C5D6C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466AA4" w:rsidRPr="006D7CF6" w:rsidRDefault="00466AA4" w:rsidP="0063069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944" w:type="dxa"/>
            <w:shd w:val="clear" w:color="auto" w:fill="auto"/>
          </w:tcPr>
          <w:p w:rsidR="00466AA4" w:rsidRDefault="00466AA4" w:rsidP="006306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466AA4" w:rsidRDefault="00466AA4" w:rsidP="006306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70" w:type="dxa"/>
            <w:shd w:val="clear" w:color="auto" w:fill="auto"/>
          </w:tcPr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 w:rsidRPr="001C0A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466AA4" w:rsidRDefault="00466AA4" w:rsidP="00630698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ไซด์ อบต.พันชนะ</w:t>
            </w:r>
          </w:p>
          <w:p w:rsidR="00466AA4" w:rsidRDefault="00466AA4" w:rsidP="009759CA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</w:tbl>
    <w:p w:rsidR="00466AA4" w:rsidRDefault="00466AA4" w:rsidP="00466AA4">
      <w:pPr>
        <w:rPr>
          <w:rFonts w:ascii="TH SarabunIT๙" w:hAnsi="TH SarabunIT๙" w:cs="TH SarabunIT๙"/>
          <w:sz w:val="32"/>
          <w:szCs w:val="32"/>
          <w:cs/>
        </w:rPr>
        <w:sectPr w:rsidR="00466AA4" w:rsidSect="001B6F2D">
          <w:pgSz w:w="16838" w:h="11906" w:orient="landscape"/>
          <w:pgMar w:top="1134" w:right="822" w:bottom="1559" w:left="1440" w:header="709" w:footer="709" w:gutter="0"/>
          <w:cols w:space="708"/>
          <w:docGrid w:linePitch="360"/>
        </w:sectPr>
      </w:pPr>
    </w:p>
    <w:p w:rsidR="00466AA4" w:rsidRDefault="00466AA4" w:rsidP="00466AA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466AA4" w:rsidRDefault="00466AA4" w:rsidP="00466AA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466AA4" w:rsidRDefault="00466AA4" w:rsidP="00466AA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ตำบลพันชนะ </w:t>
      </w:r>
      <w:r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รวมทั้งเป็นการเสริมสร้างภาพลักษณะขององค์การบริหารส่วนตำบลพันชนะ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466AA4" w:rsidRPr="00E93326" w:rsidRDefault="00466AA4" w:rsidP="00466AA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  <w:r w:rsidRPr="00E933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66AA4" w:rsidRDefault="00466AA4" w:rsidP="00466AA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466AA4" w:rsidRPr="009759CA" w:rsidRDefault="00466AA4" w:rsidP="00466AA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องค์การบริหารส่วนตำบลพันชนะ ให้ความสำคัญกับการ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ส่งเสริมวินัย คุณธรรม จริยธรรมและการป้องกันการทุจริตคอร์รัปชั่น </w:t>
      </w:r>
      <w:r w:rsidRPr="009759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59CA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 w:rsidRPr="009759CA">
        <w:rPr>
          <w:rFonts w:ascii="TH SarabunIT๙" w:hAnsi="TH SarabunIT๙" w:cs="TH SarabunIT๙"/>
          <w:sz w:val="32"/>
          <w:szCs w:val="32"/>
        </w:rPr>
        <w:t xml:space="preserve"> </w:t>
      </w:r>
      <w:r w:rsidRPr="009759CA">
        <w:rPr>
          <w:rFonts w:ascii="TH SarabunIT๙" w:hAnsi="TH SarabunIT๙" w:cs="TH SarabunIT๙"/>
          <w:sz w:val="32"/>
          <w:szCs w:val="32"/>
          <w:cs/>
        </w:rPr>
        <w:t>โดยส่งเสริมสนับสนุนการ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Pr="009759CA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  <w:r w:rsidRPr="009759C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66AA4" w:rsidRPr="009759CA" w:rsidRDefault="00466AA4" w:rsidP="00466AA4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Pr="009759CA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466AA4" w:rsidRPr="00E93326" w:rsidRDefault="00466AA4" w:rsidP="00466AA4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466AA4" w:rsidRPr="009759CA" w:rsidRDefault="00466AA4" w:rsidP="00466AA4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466AA4" w:rsidRDefault="00466AA4" w:rsidP="00466AA4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466AA4" w:rsidRPr="00E93326" w:rsidRDefault="00466AA4" w:rsidP="00466AA4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  <w:r w:rsidRPr="00E93326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66AA4" w:rsidRDefault="00466AA4" w:rsidP="00466AA4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สำหรับการปรับปรุงแผนฯ ประจำปีงบประมาณ พ.ศ. 256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466AA4" w:rsidRDefault="00466AA4" w:rsidP="00466AA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กำหนดให้มีการระบุโครงการ/กิจกรรมเสริมสร้างคุณธรรมและจรรยาข้าราชการ</w:t>
      </w:r>
    </w:p>
    <w:p w:rsidR="00466AA4" w:rsidRPr="009759CA" w:rsidRDefault="00466AA4" w:rsidP="00466AA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759CA">
        <w:rPr>
          <w:rFonts w:ascii="TH SarabunIT๙" w:hAnsi="TH SarabunIT๙" w:cs="TH SarabunIT๙"/>
          <w:sz w:val="32"/>
          <w:szCs w:val="32"/>
          <w:cs/>
        </w:rPr>
        <w:t>ป้องก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9759CA">
        <w:rPr>
          <w:rFonts w:ascii="TH SarabunIT๙" w:hAnsi="TH SarabunIT๙" w:cs="TH SarabunIT๙"/>
          <w:sz w:val="32"/>
          <w:szCs w:val="32"/>
          <w:cs/>
        </w:rPr>
        <w:t>นการทุจริต</w:t>
      </w:r>
      <w:r w:rsidRPr="009759CA"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466AA4" w:rsidRDefault="00466AA4" w:rsidP="00466AA4">
      <w:pPr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</w:t>
      </w:r>
      <w:r w:rsidRPr="00757DB5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</w:t>
      </w:r>
    </w:p>
    <w:p w:rsidR="00466AA4" w:rsidRDefault="00466AA4" w:rsidP="00466A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ผู้เชี่ยวชาญในการส่งเสริมกิจกรรม/โครงการ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Pr="00757DB5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าด้วยการป้</w:t>
      </w:r>
      <w:r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ให้เป็นไปอย่างมีประสิทธิภาพและมีประสิทธิผลดีต่อองค์การบริหารส่วนตำบลพันชนะ</w:t>
      </w:r>
      <w:r w:rsidRPr="00757DB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9759CA" w:rsidRDefault="00466AA4" w:rsidP="00466AA4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759CA" w:rsidRPr="00EB652B"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635</wp:posOffset>
            </wp:positionV>
            <wp:extent cx="1428750" cy="314325"/>
            <wp:effectExtent l="0" t="0" r="0" b="9525"/>
            <wp:wrapNone/>
            <wp:docPr id="1" name="รูปภาพ 1" descr="D:\ป้าปุ๊\ล.ปุ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ป้าปุ๊\ล.ปุ๊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6AA4" w:rsidRDefault="009759CA" w:rsidP="00466AA4">
      <w:pPr>
        <w:tabs>
          <w:tab w:val="center" w:pos="48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466AA4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466AA4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466AA4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 w:rsidR="00466AA4">
        <w:rPr>
          <w:rFonts w:ascii="TH SarabunIT๙" w:hAnsi="TH SarabunIT๙" w:cs="TH SarabunIT๙"/>
          <w:sz w:val="32"/>
          <w:szCs w:val="32"/>
        </w:rPr>
        <w:t xml:space="preserve">         </w:t>
      </w:r>
    </w:p>
    <w:p w:rsidR="00466AA4" w:rsidRDefault="00466AA4" w:rsidP="00466AA4">
      <w:pPr>
        <w:spacing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(นางอรัญญา อุตรวงษ์)</w:t>
      </w:r>
    </w:p>
    <w:p w:rsidR="00466AA4" w:rsidRDefault="00466AA4" w:rsidP="00466A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วันที่  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มกรา</w:t>
      </w:r>
      <w:r>
        <w:rPr>
          <w:rFonts w:ascii="TH SarabunIT๙" w:hAnsi="TH SarabunIT๙" w:cs="TH SarabunIT๙" w:hint="cs"/>
          <w:sz w:val="32"/>
          <w:szCs w:val="32"/>
          <w:cs/>
        </w:rPr>
        <w:t>คม  พ.ศ.  256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66AA4" w:rsidRDefault="00466AA4" w:rsidP="00466AA4">
      <w:pPr>
        <w:spacing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466AA4" w:rsidRDefault="00466AA4" w:rsidP="00466AA4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รายละเอียดเอกสาร/หลักฐานผลการดำเนินการตามแผน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4A84"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คอรัปชั่น ประจำปีงบประมาณ พ.ศ. 256</w:t>
      </w:r>
      <w:r w:rsidR="004D7345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เช่น สำเนาหนังสือ/โครงการ/รูปถ่าย ฯลฯ</w:t>
      </w:r>
    </w:p>
    <w:p w:rsidR="00466AA4" w:rsidRDefault="00466AA4" w:rsidP="00466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6AA4" w:rsidRDefault="00466AA4" w:rsidP="00466AA4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A84" w:rsidRDefault="00582A84"/>
    <w:sectPr w:rsidR="00582A84" w:rsidSect="009759CA">
      <w:pgSz w:w="11906" w:h="16838"/>
      <w:pgMar w:top="737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A4"/>
    <w:rsid w:val="00466AA4"/>
    <w:rsid w:val="004D7345"/>
    <w:rsid w:val="00582A84"/>
    <w:rsid w:val="0097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B1405-43D1-4280-8132-A7020978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A4"/>
    <w:pPr>
      <w:spacing w:after="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466AA4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66AA4"/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paragraph" w:styleId="a3">
    <w:name w:val="List Paragraph"/>
    <w:basedOn w:val="a"/>
    <w:uiPriority w:val="34"/>
    <w:qFormat/>
    <w:rsid w:val="00466AA4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3</vt:i4>
      </vt:variant>
    </vt:vector>
  </HeadingPairs>
  <TitlesOfParts>
    <vt:vector size="4" baseType="lpstr">
      <vt:lpstr/>
      <vt:lpstr>/</vt:lpstr>
      <vt:lpstr/>
      <vt:lpstr>ประกาศองค์การบริหารส่วนตำบลพันชนะ</vt:lpstr>
    </vt:vector>
  </TitlesOfParts>
  <Company/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aranya auttarawong</dc:creator>
  <cp:keywords/>
  <dc:description/>
  <cp:lastModifiedBy>aranya auttarawong</cp:lastModifiedBy>
  <cp:revision>3</cp:revision>
  <dcterms:created xsi:type="dcterms:W3CDTF">2021-04-23T07:41:00Z</dcterms:created>
  <dcterms:modified xsi:type="dcterms:W3CDTF">2022-04-28T07:42:00Z</dcterms:modified>
</cp:coreProperties>
</file>